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48B22508" w:rsidR="000266F0" w:rsidRPr="001D1469" w:rsidRDefault="000266F0" w:rsidP="000266F0">
      <w:pPr>
        <w:ind w:right="-300"/>
        <w:jc w:val="right"/>
        <w:rPr>
          <w:rFonts w:asciiTheme="minorHAnsi" w:hAnsiTheme="minorHAnsi" w:cstheme="minorHAnsi"/>
          <w:sz w:val="22"/>
          <w:szCs w:val="22"/>
        </w:rPr>
      </w:pPr>
      <w:r w:rsidRPr="001D1469">
        <w:rPr>
          <w:rFonts w:asciiTheme="minorHAnsi" w:hAnsiTheme="minorHAnsi" w:cstheme="minorHAnsi"/>
          <w:sz w:val="22"/>
          <w:szCs w:val="22"/>
        </w:rPr>
        <w:t xml:space="preserve">Mszana, </w:t>
      </w:r>
      <w:r w:rsidR="005A20ED" w:rsidRPr="001D1469">
        <w:rPr>
          <w:rFonts w:asciiTheme="minorHAnsi" w:hAnsiTheme="minorHAnsi" w:cstheme="minorHAnsi"/>
          <w:sz w:val="22"/>
          <w:szCs w:val="22"/>
        </w:rPr>
        <w:t>25</w:t>
      </w:r>
      <w:r w:rsidRPr="001D1469">
        <w:rPr>
          <w:rFonts w:asciiTheme="minorHAnsi" w:hAnsiTheme="minorHAnsi" w:cstheme="minorHAnsi"/>
          <w:sz w:val="22"/>
          <w:szCs w:val="22"/>
        </w:rPr>
        <w:t>.</w:t>
      </w:r>
      <w:r w:rsidR="00943A71" w:rsidRPr="001D1469">
        <w:rPr>
          <w:rFonts w:asciiTheme="minorHAnsi" w:hAnsiTheme="minorHAnsi" w:cstheme="minorHAnsi"/>
          <w:sz w:val="22"/>
          <w:szCs w:val="22"/>
        </w:rPr>
        <w:t>0</w:t>
      </w:r>
      <w:r w:rsidR="005A20ED" w:rsidRPr="001D1469">
        <w:rPr>
          <w:rFonts w:asciiTheme="minorHAnsi" w:hAnsiTheme="minorHAnsi" w:cstheme="minorHAnsi"/>
          <w:sz w:val="22"/>
          <w:szCs w:val="22"/>
        </w:rPr>
        <w:t>9</w:t>
      </w:r>
      <w:r w:rsidRPr="001D1469">
        <w:rPr>
          <w:rFonts w:asciiTheme="minorHAnsi" w:hAnsiTheme="minorHAnsi" w:cstheme="minorHAnsi"/>
          <w:sz w:val="22"/>
          <w:szCs w:val="22"/>
        </w:rPr>
        <w:t>.202</w:t>
      </w:r>
      <w:r w:rsidR="00615C1F" w:rsidRPr="001D1469">
        <w:rPr>
          <w:rFonts w:asciiTheme="minorHAnsi" w:hAnsiTheme="minorHAnsi" w:cstheme="minorHAnsi"/>
          <w:sz w:val="22"/>
          <w:szCs w:val="22"/>
        </w:rPr>
        <w:t>3</w:t>
      </w:r>
      <w:r w:rsidRPr="001D1469">
        <w:rPr>
          <w:rFonts w:asciiTheme="minorHAnsi" w:hAnsiTheme="minorHAnsi" w:cstheme="minorHAnsi"/>
          <w:sz w:val="22"/>
          <w:szCs w:val="22"/>
        </w:rPr>
        <w:t>r.</w:t>
      </w:r>
    </w:p>
    <w:p w14:paraId="7C079600" w14:textId="77777777" w:rsidR="000266F0" w:rsidRPr="001D1469" w:rsidRDefault="000266F0" w:rsidP="000266F0">
      <w:pPr>
        <w:ind w:right="-300"/>
        <w:rPr>
          <w:rFonts w:asciiTheme="minorHAnsi" w:hAnsiTheme="minorHAnsi" w:cstheme="minorHAnsi"/>
          <w:sz w:val="22"/>
          <w:szCs w:val="22"/>
        </w:rPr>
      </w:pPr>
      <w:r w:rsidRPr="001D1469">
        <w:rPr>
          <w:rFonts w:asciiTheme="minorHAnsi" w:hAnsiTheme="minorHAnsi" w:cstheme="minorHAnsi"/>
          <w:sz w:val="22"/>
          <w:szCs w:val="22"/>
        </w:rPr>
        <w:t>Gmina Mszana</w:t>
      </w:r>
    </w:p>
    <w:p w14:paraId="4A127C67" w14:textId="38C31F7E" w:rsidR="000266F0" w:rsidRPr="001D1469" w:rsidRDefault="000266F0" w:rsidP="000266F0">
      <w:pPr>
        <w:spacing w:after="360" w:line="720" w:lineRule="auto"/>
        <w:ind w:right="-301"/>
        <w:rPr>
          <w:rFonts w:asciiTheme="minorHAnsi" w:hAnsiTheme="minorHAnsi" w:cstheme="minorHAnsi"/>
          <w:sz w:val="22"/>
          <w:szCs w:val="22"/>
        </w:rPr>
      </w:pPr>
      <w:r w:rsidRPr="001D1469">
        <w:rPr>
          <w:rFonts w:asciiTheme="minorHAnsi" w:hAnsiTheme="minorHAnsi" w:cstheme="minorHAnsi"/>
          <w:sz w:val="22"/>
          <w:szCs w:val="22"/>
        </w:rPr>
        <w:t>Znak sprawy: PI.271.</w:t>
      </w:r>
      <w:r w:rsidR="005A20ED" w:rsidRPr="001D1469">
        <w:rPr>
          <w:rFonts w:asciiTheme="minorHAnsi" w:hAnsiTheme="minorHAnsi" w:cstheme="minorHAnsi"/>
          <w:sz w:val="22"/>
          <w:szCs w:val="22"/>
        </w:rPr>
        <w:t>8</w:t>
      </w:r>
      <w:r w:rsidRPr="001D1469">
        <w:rPr>
          <w:rFonts w:asciiTheme="minorHAnsi" w:hAnsiTheme="minorHAnsi" w:cstheme="minorHAnsi"/>
          <w:sz w:val="22"/>
          <w:szCs w:val="22"/>
        </w:rPr>
        <w:t>.202</w:t>
      </w:r>
      <w:r w:rsidR="00615C1F" w:rsidRPr="001D1469">
        <w:rPr>
          <w:rFonts w:asciiTheme="minorHAnsi" w:hAnsiTheme="minorHAnsi" w:cstheme="minorHAnsi"/>
          <w:sz w:val="22"/>
          <w:szCs w:val="22"/>
        </w:rPr>
        <w:t>3</w:t>
      </w:r>
      <w:r w:rsidRPr="001D1469">
        <w:rPr>
          <w:rFonts w:asciiTheme="minorHAnsi" w:hAnsiTheme="minorHAnsi" w:cstheme="minorHAnsi"/>
          <w:sz w:val="22"/>
          <w:szCs w:val="22"/>
        </w:rPr>
        <w:t xml:space="preserve"> </w:t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</w:p>
    <w:p w14:paraId="423B65BE" w14:textId="77777777" w:rsidR="000266F0" w:rsidRPr="001D1469" w:rsidRDefault="000266F0" w:rsidP="000266F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1469">
        <w:rPr>
          <w:rFonts w:asciiTheme="minorHAnsi" w:hAnsiTheme="minorHAnsi" w:cstheme="minorHAnsi"/>
          <w:b/>
          <w:sz w:val="22"/>
          <w:szCs w:val="22"/>
        </w:rPr>
        <w:t>Informacja o kwocie, jaką Zamawiający</w:t>
      </w:r>
    </w:p>
    <w:p w14:paraId="7BBAFA32" w14:textId="77777777" w:rsidR="000266F0" w:rsidRPr="001D1469" w:rsidRDefault="000266F0" w:rsidP="000266F0">
      <w:pPr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1469">
        <w:rPr>
          <w:rFonts w:asciiTheme="minorHAnsi" w:hAnsiTheme="minorHAnsi" w:cstheme="minorHAnsi"/>
          <w:b/>
          <w:sz w:val="22"/>
          <w:szCs w:val="22"/>
        </w:rPr>
        <w:t xml:space="preserve">zamierza przeznaczyć na sfinansowanie zamówienia </w:t>
      </w:r>
    </w:p>
    <w:p w14:paraId="4F1D37A4" w14:textId="524CEFE7" w:rsidR="000266F0" w:rsidRPr="001D1469" w:rsidRDefault="000266F0" w:rsidP="00F401DF">
      <w:pPr>
        <w:tabs>
          <w:tab w:val="left" w:pos="900"/>
          <w:tab w:val="left" w:pos="1080"/>
        </w:tabs>
        <w:spacing w:after="600" w:line="276" w:lineRule="auto"/>
        <w:ind w:left="902" w:hanging="902"/>
        <w:jc w:val="both"/>
        <w:rPr>
          <w:rFonts w:asciiTheme="minorHAnsi" w:hAnsiTheme="minorHAnsi" w:cstheme="minorHAnsi"/>
          <w:sz w:val="22"/>
          <w:szCs w:val="22"/>
        </w:rPr>
      </w:pPr>
      <w:r w:rsidRPr="001D1469">
        <w:rPr>
          <w:rFonts w:asciiTheme="minorHAnsi" w:hAnsiTheme="minorHAnsi" w:cstheme="minorHAnsi"/>
          <w:sz w:val="22"/>
          <w:szCs w:val="22"/>
        </w:rPr>
        <w:t xml:space="preserve">Dotyczy: </w:t>
      </w:r>
      <w:r w:rsidRPr="001D1469">
        <w:rPr>
          <w:rFonts w:asciiTheme="minorHAnsi" w:hAnsiTheme="minorHAnsi" w:cstheme="minorHAnsi"/>
          <w:sz w:val="22"/>
          <w:szCs w:val="22"/>
        </w:rPr>
        <w:tab/>
        <w:t>postępowania o udzielenie zamówienia publicznego w trybie p</w:t>
      </w:r>
      <w:r w:rsidR="00190453" w:rsidRPr="001D1469">
        <w:rPr>
          <w:rFonts w:asciiTheme="minorHAnsi" w:hAnsiTheme="minorHAnsi" w:cstheme="minorHAnsi"/>
          <w:sz w:val="22"/>
          <w:szCs w:val="22"/>
        </w:rPr>
        <w:t>rzetargu nieograniczonego</w:t>
      </w:r>
      <w:r w:rsidRPr="001D1469">
        <w:rPr>
          <w:rFonts w:asciiTheme="minorHAnsi" w:hAnsiTheme="minorHAnsi" w:cstheme="minorHAnsi"/>
          <w:sz w:val="22"/>
          <w:szCs w:val="22"/>
        </w:rPr>
        <w:t xml:space="preserve"> na „</w:t>
      </w:r>
      <w:r w:rsidR="005A20ED" w:rsidRPr="001D1469">
        <w:rPr>
          <w:rFonts w:asciiTheme="minorHAnsi" w:hAnsiTheme="minorHAnsi" w:cstheme="minorHAnsi"/>
          <w:b/>
          <w:bCs/>
          <w:sz w:val="22"/>
          <w:szCs w:val="22"/>
        </w:rPr>
        <w:t>Odbieranie i zagospodarowanie odpadów komunalnych pochodzących z terenu Gminy Mszana w okresie od 01.01.2024 do 31.12.2024</w:t>
      </w:r>
      <w:r w:rsidRPr="001D1469">
        <w:rPr>
          <w:rFonts w:asciiTheme="minorHAnsi" w:hAnsiTheme="minorHAnsi" w:cstheme="minorHAnsi"/>
          <w:sz w:val="22"/>
          <w:szCs w:val="22"/>
        </w:rPr>
        <w:t>”</w:t>
      </w:r>
    </w:p>
    <w:p w14:paraId="2EEC6293" w14:textId="55A9268C" w:rsidR="000266F0" w:rsidRPr="001D1469" w:rsidRDefault="000266F0" w:rsidP="000266F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D1469">
        <w:rPr>
          <w:rFonts w:asciiTheme="minorHAnsi" w:hAnsiTheme="minorHAnsi" w:cstheme="minorHAnsi"/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1D1469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1D1469">
        <w:rPr>
          <w:rFonts w:asciiTheme="minorHAnsi" w:hAnsiTheme="minorHAnsi" w:cstheme="minorHAnsi"/>
          <w:sz w:val="22"/>
          <w:szCs w:val="22"/>
        </w:rPr>
        <w:t>. Dz. U. 202</w:t>
      </w:r>
      <w:r w:rsidR="005A20ED" w:rsidRPr="001D1469">
        <w:rPr>
          <w:rFonts w:asciiTheme="minorHAnsi" w:hAnsiTheme="minorHAnsi" w:cstheme="minorHAnsi"/>
          <w:sz w:val="22"/>
          <w:szCs w:val="22"/>
        </w:rPr>
        <w:t>3</w:t>
      </w:r>
      <w:r w:rsidRPr="001D1469">
        <w:rPr>
          <w:rFonts w:asciiTheme="minorHAnsi" w:hAnsiTheme="minorHAnsi" w:cstheme="minorHAnsi"/>
          <w:sz w:val="22"/>
          <w:szCs w:val="22"/>
        </w:rPr>
        <w:t xml:space="preserve"> poz. 1</w:t>
      </w:r>
      <w:r w:rsidR="005A20ED" w:rsidRPr="001D1469">
        <w:rPr>
          <w:rFonts w:asciiTheme="minorHAnsi" w:hAnsiTheme="minorHAnsi" w:cstheme="minorHAnsi"/>
          <w:sz w:val="22"/>
          <w:szCs w:val="22"/>
        </w:rPr>
        <w:t>605</w:t>
      </w:r>
      <w:r w:rsidRPr="001D1469">
        <w:rPr>
          <w:rFonts w:asciiTheme="minorHAnsi" w:hAnsiTheme="minorHAnsi" w:cstheme="minorHAnsi"/>
          <w:sz w:val="22"/>
          <w:szCs w:val="22"/>
        </w:rPr>
        <w:t xml:space="preserve"> ze zm.) informuje, że na sfinansowanie przedmiotowego zamówienia zamierza przeznaczyć kwotę w wysokości: </w:t>
      </w:r>
      <w:r w:rsidR="005A20ED" w:rsidRPr="001D1469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EF5CFC" w:rsidRPr="001D146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A20ED" w:rsidRPr="001D1469">
        <w:rPr>
          <w:rFonts w:asciiTheme="minorHAnsi" w:hAnsiTheme="minorHAnsi" w:cstheme="minorHAnsi"/>
          <w:b/>
          <w:bCs/>
          <w:sz w:val="22"/>
          <w:szCs w:val="22"/>
        </w:rPr>
        <w:t>118</w:t>
      </w:r>
      <w:r w:rsidR="00943A71" w:rsidRPr="001D146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A20ED" w:rsidRPr="001D1469">
        <w:rPr>
          <w:rFonts w:asciiTheme="minorHAnsi" w:hAnsiTheme="minorHAnsi" w:cstheme="minorHAnsi"/>
          <w:b/>
          <w:bCs/>
          <w:sz w:val="22"/>
          <w:szCs w:val="22"/>
        </w:rPr>
        <w:t>375</w:t>
      </w:r>
      <w:r w:rsidR="00943A71" w:rsidRPr="001D1469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5A20ED" w:rsidRPr="001D1469">
        <w:rPr>
          <w:rFonts w:asciiTheme="minorHAnsi" w:hAnsiTheme="minorHAnsi" w:cstheme="minorHAnsi"/>
          <w:b/>
          <w:bCs/>
          <w:sz w:val="22"/>
          <w:szCs w:val="22"/>
        </w:rPr>
        <w:t>58</w:t>
      </w:r>
      <w:r w:rsidRPr="001D1469">
        <w:rPr>
          <w:rFonts w:asciiTheme="minorHAnsi" w:hAnsiTheme="minorHAnsi" w:cstheme="minorHAnsi"/>
          <w:b/>
          <w:sz w:val="22"/>
          <w:szCs w:val="22"/>
        </w:rPr>
        <w:t xml:space="preserve"> zł </w:t>
      </w:r>
    </w:p>
    <w:p w14:paraId="3D8E6CA1" w14:textId="77777777" w:rsidR="000266F0" w:rsidRPr="001D1469" w:rsidRDefault="000266F0" w:rsidP="000266F0">
      <w:pPr>
        <w:tabs>
          <w:tab w:val="left" w:pos="70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BEA446B" w14:textId="77777777" w:rsidR="000266F0" w:rsidRPr="001D1469" w:rsidRDefault="000266F0" w:rsidP="000266F0">
      <w:pPr>
        <w:tabs>
          <w:tab w:val="left" w:pos="70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3025C75" w14:textId="55389EF3" w:rsidR="00F713A4" w:rsidRPr="001D1469" w:rsidRDefault="000266F0" w:rsidP="005A20ED">
      <w:pPr>
        <w:tabs>
          <w:tab w:val="num" w:pos="540"/>
        </w:tabs>
        <w:spacing w:line="276" w:lineRule="auto"/>
        <w:ind w:left="5670" w:hanging="141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D1469">
        <w:rPr>
          <w:rFonts w:asciiTheme="minorHAnsi" w:hAnsiTheme="minorHAnsi" w:cstheme="minorHAnsi"/>
          <w:b/>
          <w:bCs/>
          <w:i/>
          <w:sz w:val="22"/>
          <w:szCs w:val="22"/>
        </w:rPr>
        <w:tab/>
        <w:t xml:space="preserve">       </w:t>
      </w:r>
    </w:p>
    <w:p w14:paraId="29D5201A" w14:textId="66C03DA7" w:rsidR="000266F0" w:rsidRPr="001D1469" w:rsidRDefault="001D1469" w:rsidP="001D1469">
      <w:pPr>
        <w:tabs>
          <w:tab w:val="num" w:pos="540"/>
        </w:tabs>
        <w:ind w:left="5103" w:hanging="283"/>
        <w:jc w:val="center"/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</w:pPr>
      <w:r w:rsidRPr="001D1469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Wójt Gminy Mszana</w:t>
      </w:r>
    </w:p>
    <w:p w14:paraId="34B3EB0C" w14:textId="4055CC70" w:rsidR="001D1469" w:rsidRPr="001D1469" w:rsidRDefault="001D1469" w:rsidP="001D1469">
      <w:pPr>
        <w:tabs>
          <w:tab w:val="num" w:pos="540"/>
        </w:tabs>
        <w:ind w:left="5103" w:hanging="283"/>
        <w:jc w:val="center"/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</w:pPr>
      <w:r w:rsidRPr="001D1469">
        <w:rPr>
          <w:rFonts w:asciiTheme="minorHAnsi" w:hAnsiTheme="minorHAnsi" w:cstheme="minorHAnsi"/>
          <w:b/>
          <w:bCs/>
          <w:i/>
          <w:iCs/>
          <w:sz w:val="22"/>
          <w:szCs w:val="22"/>
        </w:rPr>
        <w:t>/-/</w:t>
      </w:r>
      <w:r w:rsidRPr="001D1469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mgr Mirosław Szymanek</w:t>
      </w:r>
    </w:p>
    <w:sectPr w:rsidR="001D1469" w:rsidRPr="001D1469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F7934" w14:textId="77777777" w:rsidR="006609DC" w:rsidRDefault="006609DC" w:rsidP="00DA5839">
      <w:r>
        <w:separator/>
      </w:r>
    </w:p>
  </w:endnote>
  <w:endnote w:type="continuationSeparator" w:id="0">
    <w:p w14:paraId="6AAF453B" w14:textId="77777777" w:rsidR="006609DC" w:rsidRDefault="006609D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38511" w14:textId="77777777" w:rsidR="006609DC" w:rsidRDefault="006609DC" w:rsidP="00DA5839">
      <w:r>
        <w:separator/>
      </w:r>
    </w:p>
  </w:footnote>
  <w:footnote w:type="continuationSeparator" w:id="0">
    <w:p w14:paraId="1A40499F" w14:textId="77777777" w:rsidR="006609DC" w:rsidRDefault="006609D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3559F" w14:textId="77777777" w:rsidR="005A20ED" w:rsidRDefault="005A20ED" w:rsidP="001B1CE7">
    <w:pPr>
      <w:pBdr>
        <w:bottom w:val="single" w:sz="4" w:space="1" w:color="auto"/>
      </w:pBdr>
      <w:rPr>
        <w:rFonts w:ascii="Tahoma" w:hAnsi="Tahoma" w:cs="Tahoma"/>
      </w:rPr>
    </w:pPr>
  </w:p>
  <w:p w14:paraId="7326E86B" w14:textId="77777777" w:rsidR="005A20ED" w:rsidRDefault="005A20ED" w:rsidP="001B1CE7">
    <w:pPr>
      <w:pBdr>
        <w:bottom w:val="single" w:sz="4" w:space="1" w:color="auto"/>
      </w:pBdr>
      <w:rPr>
        <w:rFonts w:ascii="Tahoma" w:hAnsi="Tahoma" w:cs="Tahoma"/>
      </w:rPr>
    </w:pPr>
  </w:p>
  <w:p w14:paraId="7C9B50AE" w14:textId="77777777" w:rsidR="005A20ED" w:rsidRDefault="005A20ED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59E05C4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A20ED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615C1F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91A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078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453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469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03B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8D8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0ED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09DC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45B7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5F4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2FE2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4C76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5CFC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664"/>
    <w:rsid w:val="00F31AFA"/>
    <w:rsid w:val="00F34DD5"/>
    <w:rsid w:val="00F35466"/>
    <w:rsid w:val="00F3672E"/>
    <w:rsid w:val="00F37FC9"/>
    <w:rsid w:val="00F401DF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13A4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2D62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63099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B63E7"/>
    <w:rsid w:val="008F1877"/>
    <w:rsid w:val="008F7062"/>
    <w:rsid w:val="00901B91"/>
    <w:rsid w:val="00973BF8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A6544"/>
    <w:rsid w:val="00CC01DC"/>
    <w:rsid w:val="00CD03E5"/>
    <w:rsid w:val="00CE6E59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151A"/>
    <w:rsid w:val="00FA4246"/>
    <w:rsid w:val="00FA6607"/>
    <w:rsid w:val="00FF083D"/>
    <w:rsid w:val="00FF53C5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2023-09-25T08:38:00Z</dcterms:modified>
</cp:coreProperties>
</file>